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48" w:rsidRDefault="001A7A48"/>
    <w:p w:rsidR="00904ADE" w:rsidRDefault="00904ADE" w:rsidP="00904AD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Focus on </w:t>
      </w:r>
      <w:proofErr w:type="gramStart"/>
      <w:r>
        <w:rPr>
          <w:rFonts w:ascii="Verdana" w:hAnsi="Verdana"/>
          <w:b/>
        </w:rPr>
        <w:t>The</w:t>
      </w:r>
      <w:proofErr w:type="gramEnd"/>
      <w:r>
        <w:rPr>
          <w:rFonts w:ascii="Verdana" w:hAnsi="Verdana"/>
          <w:b/>
        </w:rPr>
        <w:t xml:space="preserve"> Big Six Historical Thinking Concepts in WAR IN MY LIFE</w:t>
      </w:r>
      <w:r>
        <w:rPr>
          <w:rFonts w:ascii="Verdana" w:hAnsi="Verdana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661D6" wp14:editId="00A41614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B2D8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  <w:r w:rsidRPr="00942C39">
        <w:rPr>
          <w:rFonts w:ascii="Verdana" w:hAnsi="Verdana"/>
          <w:b/>
        </w:rPr>
        <w:t xml:space="preserve"> </w:t>
      </w:r>
    </w:p>
    <w:p w:rsidR="00904ADE" w:rsidRDefault="00904ADE">
      <w:bookmarkStart w:id="0" w:name="_GoBack"/>
      <w:bookmarkEnd w:id="0"/>
    </w:p>
    <w:p w:rsidR="00904ADE" w:rsidRDefault="00904ADE" w:rsidP="00904ADE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HISTORICAL PERSPECTIVE</w:t>
      </w:r>
    </w:p>
    <w:p w:rsidR="00904ADE" w:rsidRDefault="00904ADE" w:rsidP="00904ADE">
      <w:pPr>
        <w:rPr>
          <w:rFonts w:ascii="Verdana" w:hAnsi="Verdana"/>
        </w:rPr>
      </w:pPr>
      <w:r>
        <w:rPr>
          <w:rFonts w:ascii="Verdana" w:hAnsi="Verdana"/>
        </w:rPr>
        <w:t>What does the past look like when viewed through the lenses of time?</w:t>
      </w:r>
    </w:p>
    <w:p w:rsidR="00904ADE" w:rsidRDefault="00904ADE" w:rsidP="00904ADE">
      <w:pPr>
        <w:rPr>
          <w:rFonts w:ascii="Verdana" w:hAnsi="Verdana"/>
          <w:b/>
        </w:rPr>
      </w:pPr>
      <w:r>
        <w:rPr>
          <w:rFonts w:ascii="Verdana" w:hAnsi="Verdana"/>
          <w:b/>
        </w:rPr>
        <w:t>Students will:</w:t>
      </w:r>
    </w:p>
    <w:p w:rsidR="00904ADE" w:rsidRDefault="00904ADE" w:rsidP="00904ADE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Identify the historical values, beliefs and practices of a different time</w:t>
      </w:r>
    </w:p>
    <w:p w:rsidR="00904ADE" w:rsidRDefault="00904ADE" w:rsidP="00904ADE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Become aware of the differences between our worldview and the worldview of the past</w:t>
      </w:r>
    </w:p>
    <w:p w:rsidR="00904ADE" w:rsidRDefault="00904ADE" w:rsidP="00904ADE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Determine whether presentism is influencing our interpretation of the time</w:t>
      </w:r>
    </w:p>
    <w:p w:rsidR="00904ADE" w:rsidRDefault="00904ADE" w:rsidP="00904ADE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 xml:space="preserve">Determine whether our interpretation is representative of a number of people and groups </w:t>
      </w:r>
    </w:p>
    <w:p w:rsidR="00904ADE" w:rsidRDefault="00904ADE" w:rsidP="00904ADE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</w:rPr>
      </w:pPr>
      <w:r>
        <w:rPr>
          <w:rFonts w:ascii="Verdana" w:hAnsi="Verdana"/>
        </w:rPr>
        <w:t>Identify the diverse perspectives on any event in the past.</w:t>
      </w:r>
    </w:p>
    <w:p w:rsidR="00904ADE" w:rsidRDefault="00904ADE" w:rsidP="00904ADE">
      <w:pPr>
        <w:rPr>
          <w:rFonts w:ascii="Verdana" w:hAnsi="Verdana"/>
        </w:rPr>
      </w:pPr>
    </w:p>
    <w:p w:rsidR="00904ADE" w:rsidRDefault="00904ADE" w:rsidP="00904ADE">
      <w:pPr>
        <w:pStyle w:val="ListParagraph"/>
        <w:numPr>
          <w:ilvl w:val="0"/>
          <w:numId w:val="2"/>
        </w:numPr>
        <w:spacing w:after="160" w:line="25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Can the Hitler Youth be understood with “historical empathy”?</w:t>
      </w:r>
    </w:p>
    <w:p w:rsidR="00904ADE" w:rsidRDefault="00904ADE" w:rsidP="00904ADE">
      <w:pPr>
        <w:pStyle w:val="ListParagraph"/>
        <w:rPr>
          <w:rFonts w:ascii="Verdana" w:hAnsi="Verdana"/>
        </w:rPr>
      </w:pPr>
    </w:p>
    <w:p w:rsidR="00904ADE" w:rsidRDefault="00904ADE" w:rsidP="00904ADE">
      <w:pPr>
        <w:pStyle w:val="ListParagraph"/>
        <w:numPr>
          <w:ilvl w:val="0"/>
          <w:numId w:val="2"/>
        </w:numPr>
        <w:spacing w:after="160" w:line="25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How is your view of war similar to or different from the view held by young men who enlisted in WW </w:t>
      </w:r>
      <w:proofErr w:type="gramStart"/>
      <w:r>
        <w:rPr>
          <w:rFonts w:ascii="Verdana" w:hAnsi="Verdana"/>
        </w:rPr>
        <w:t>I</w:t>
      </w:r>
      <w:proofErr w:type="gramEnd"/>
      <w:r>
        <w:rPr>
          <w:rFonts w:ascii="Verdana" w:hAnsi="Verdana"/>
        </w:rPr>
        <w:t xml:space="preserve"> or WW II?</w:t>
      </w:r>
    </w:p>
    <w:p w:rsidR="00904ADE" w:rsidRDefault="00904ADE" w:rsidP="00904ADE">
      <w:pPr>
        <w:pStyle w:val="ListParagraph"/>
        <w:rPr>
          <w:rFonts w:ascii="Verdana" w:hAnsi="Verdana"/>
        </w:rPr>
      </w:pPr>
    </w:p>
    <w:p w:rsidR="00904ADE" w:rsidRDefault="00904ADE" w:rsidP="00904ADE">
      <w:pPr>
        <w:pStyle w:val="ListParagraph"/>
        <w:numPr>
          <w:ilvl w:val="0"/>
          <w:numId w:val="2"/>
        </w:numPr>
        <w:spacing w:after="160" w:line="25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What does </w:t>
      </w:r>
      <w:r>
        <w:rPr>
          <w:rFonts w:ascii="Verdana" w:hAnsi="Verdana"/>
          <w:i/>
        </w:rPr>
        <w:t xml:space="preserve">Duck and Cover </w:t>
      </w:r>
      <w:r>
        <w:rPr>
          <w:rFonts w:ascii="Verdana" w:hAnsi="Verdana"/>
        </w:rPr>
        <w:t>reveal about historical perspective?</w:t>
      </w:r>
    </w:p>
    <w:p w:rsidR="00904ADE" w:rsidRDefault="00904ADE" w:rsidP="00904ADE">
      <w:pPr>
        <w:pStyle w:val="ListParagraph"/>
        <w:rPr>
          <w:rFonts w:ascii="Verdana" w:hAnsi="Verdana"/>
        </w:rPr>
      </w:pPr>
    </w:p>
    <w:p w:rsidR="00904ADE" w:rsidRDefault="00904ADE" w:rsidP="00904ADE">
      <w:pPr>
        <w:pStyle w:val="ListParagraph"/>
        <w:numPr>
          <w:ilvl w:val="0"/>
          <w:numId w:val="2"/>
        </w:numPr>
        <w:spacing w:after="160" w:line="25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Why don’t we build fallout or bomb shelters today?</w:t>
      </w:r>
    </w:p>
    <w:p w:rsidR="00904ADE" w:rsidRDefault="00904ADE" w:rsidP="00904ADE">
      <w:pPr>
        <w:rPr>
          <w:rFonts w:ascii="Verdana" w:hAnsi="Verdana"/>
          <w:i/>
          <w:sz w:val="24"/>
        </w:rPr>
      </w:pPr>
    </w:p>
    <w:p w:rsidR="00904ADE" w:rsidRDefault="00904ADE" w:rsidP="00904ADE">
      <w:pPr>
        <w:rPr>
          <w:rFonts w:ascii="Verdana" w:hAnsi="Verdana"/>
          <w:i/>
          <w:sz w:val="24"/>
        </w:rPr>
      </w:pPr>
    </w:p>
    <w:p w:rsidR="00904ADE" w:rsidRPr="00D81684" w:rsidRDefault="00904ADE" w:rsidP="00904ADE">
      <w:pPr>
        <w:rPr>
          <w:rStyle w:val="Hyperlink"/>
          <w:rFonts w:ascii="Verdana" w:hAnsi="Verdana"/>
        </w:rPr>
      </w:pPr>
    </w:p>
    <w:p w:rsidR="00904ADE" w:rsidRPr="00D81684" w:rsidRDefault="00904ADE" w:rsidP="00904ADE">
      <w:pPr>
        <w:spacing w:after="0"/>
      </w:pPr>
      <w:r w:rsidRPr="00D81684">
        <w:rPr>
          <w:rFonts w:ascii="Verdana" w:hAnsi="Verdana"/>
          <w:b/>
        </w:rPr>
        <w:t>Source:</w:t>
      </w:r>
      <w:r w:rsidRPr="00D81684">
        <w:rPr>
          <w:rFonts w:ascii="Verdana" w:hAnsi="Verdana"/>
          <w:i/>
        </w:rPr>
        <w:t xml:space="preserve"> The Big Six Historical Thinking Concept, </w:t>
      </w:r>
      <w:proofErr w:type="spellStart"/>
      <w:r w:rsidRPr="00D81684">
        <w:rPr>
          <w:rFonts w:ascii="Verdana" w:hAnsi="Verdana"/>
        </w:rPr>
        <w:t>Dr.</w:t>
      </w:r>
      <w:proofErr w:type="spellEnd"/>
      <w:r w:rsidRPr="00D81684">
        <w:rPr>
          <w:rFonts w:ascii="Verdana" w:hAnsi="Verdana"/>
        </w:rPr>
        <w:t xml:space="preserve"> Peter </w:t>
      </w:r>
      <w:proofErr w:type="spellStart"/>
      <w:r w:rsidRPr="00D81684">
        <w:rPr>
          <w:rFonts w:ascii="Verdana" w:hAnsi="Verdana"/>
        </w:rPr>
        <w:t>Seixas</w:t>
      </w:r>
      <w:proofErr w:type="spellEnd"/>
      <w:r w:rsidRPr="00D81684">
        <w:rPr>
          <w:rFonts w:ascii="Verdana" w:hAnsi="Verdana"/>
        </w:rPr>
        <w:t>, Tom Morton</w:t>
      </w:r>
    </w:p>
    <w:p w:rsidR="00904ADE" w:rsidRDefault="00904ADE" w:rsidP="00904ADE">
      <w:pPr>
        <w:spacing w:after="0" w:line="240" w:lineRule="auto"/>
        <w:rPr>
          <w:rFonts w:ascii="Verdana" w:hAnsi="Verdana"/>
          <w:b/>
          <w:sz w:val="24"/>
        </w:rPr>
      </w:pPr>
      <w:r w:rsidRPr="00D81684">
        <w:rPr>
          <w:rFonts w:ascii="Verdana" w:hAnsi="Verdana"/>
        </w:rPr>
        <w:t xml:space="preserve">             Nelson Education, 2013 Toronto</w:t>
      </w:r>
    </w:p>
    <w:p w:rsidR="00904ADE" w:rsidRDefault="00904ADE"/>
    <w:sectPr w:rsidR="00904A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B0552"/>
    <w:multiLevelType w:val="hybridMultilevel"/>
    <w:tmpl w:val="75D4A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E4766"/>
    <w:multiLevelType w:val="hybridMultilevel"/>
    <w:tmpl w:val="0C988A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DE"/>
    <w:rsid w:val="001A7A48"/>
    <w:rsid w:val="009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576AA-5FBC-489E-BD1F-1E0AAB27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D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A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1</cp:revision>
  <dcterms:created xsi:type="dcterms:W3CDTF">2016-08-23T18:53:00Z</dcterms:created>
  <dcterms:modified xsi:type="dcterms:W3CDTF">2016-08-23T18:56:00Z</dcterms:modified>
</cp:coreProperties>
</file>