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B773B" w14:textId="77777777" w:rsidR="006E08B6" w:rsidRDefault="006E08B6" w:rsidP="006E08B6">
      <w:pPr>
        <w:jc w:val="center"/>
        <w:rPr>
          <w:rFonts w:ascii="Verdana" w:hAnsi="Verdana"/>
          <w:b/>
          <w:sz w:val="24"/>
        </w:rPr>
      </w:pPr>
      <w:r>
        <w:rPr>
          <w:rFonts w:ascii="Verdana" w:hAnsi="Verdana"/>
          <w:b/>
          <w:sz w:val="24"/>
        </w:rPr>
        <w:t>EDUCATING A CULTURE OF PEACE</w:t>
      </w:r>
    </w:p>
    <w:p w14:paraId="3F79D32C" w14:textId="77777777" w:rsidR="006E08B6" w:rsidRDefault="006E08B6" w:rsidP="00104C91">
      <w:pPr>
        <w:jc w:val="center"/>
        <w:rPr>
          <w:rFonts w:ascii="Verdana" w:hAnsi="Verdana"/>
          <w:b/>
          <w:sz w:val="24"/>
        </w:rPr>
      </w:pPr>
      <w:r>
        <w:rPr>
          <w:rFonts w:ascii="Verdana" w:hAnsi="Verdana"/>
          <w:sz w:val="24"/>
        </w:rPr>
        <w:t>Ron Miller</w:t>
      </w:r>
      <w:r>
        <w:rPr>
          <w:rFonts w:ascii="Verdana" w:hAnsi="Verdana"/>
          <w:noProof/>
          <w:color w:val="000000" w:themeColor="text1"/>
          <w:sz w:val="24"/>
          <w:szCs w:val="24"/>
          <w:lang w:eastAsia="en-CA"/>
        </w:rPr>
        <mc:AlternateContent>
          <mc:Choice Requires="wps">
            <w:drawing>
              <wp:anchor distT="0" distB="0" distL="114300" distR="114300" simplePos="0" relativeHeight="251659264" behindDoc="0" locked="0" layoutInCell="1" allowOverlap="1" wp14:anchorId="255CCD32" wp14:editId="7438C1F1">
                <wp:simplePos x="0" y="0"/>
                <wp:positionH relativeFrom="column">
                  <wp:posOffset>-11430</wp:posOffset>
                </wp:positionH>
                <wp:positionV relativeFrom="paragraph">
                  <wp:posOffset>318770</wp:posOffset>
                </wp:positionV>
                <wp:extent cx="5845175" cy="0"/>
                <wp:effectExtent l="17145" t="12065" r="1460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E1A57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H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dJ5Ps/dTjOjtLCHF7aKxzn/kukdhUmIpVLCNFOT47DxI&#10;B+gNEraV3ggpY+ulQgOoXaTTNN5wWgoWTgPO2XZfSYuOBNJTpeEXjAC2B5jVB8UiW8cJW1/nngh5&#10;mQNeqsAHtYCe6+wSj2+LdLGer+f5KJ/M1qM8revRh02Vj2YbqLZ+V1dVnX0P0rK86ARjXAV1t6hm&#10;+d9F4fpoLiG7h/XuQ/LIHksEsbf/KDo2M/TvkoS9ZuetDW6EvkI6I/j6kkL8f11H1M/3vvoB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BXx2FHHQIAADcEAAAOAAAAAAAAAAAAAAAAAC4CAABkcnMvZTJvRG9jLnhtbFBLAQIt&#10;ABQABgAIAAAAIQCsAzpq3QAAAAgBAAAPAAAAAAAAAAAAAAAAAHcEAABkcnMvZG93bnJldi54bWxQ&#10;SwUGAAAAAAQABADzAAAAgQUAAAAA&#10;" strokecolor="#c00000" strokeweight="1.5pt"/>
            </w:pict>
          </mc:Fallback>
        </mc:AlternateContent>
      </w:r>
    </w:p>
    <w:p w14:paraId="3FA7166D" w14:textId="77777777" w:rsidR="006E08B6" w:rsidRDefault="006E08B6" w:rsidP="00104C91">
      <w:pPr>
        <w:jc w:val="center"/>
        <w:rPr>
          <w:rFonts w:ascii="Verdana" w:hAnsi="Verdana"/>
          <w:b/>
          <w:sz w:val="24"/>
        </w:rPr>
      </w:pPr>
    </w:p>
    <w:p w14:paraId="08142C77" w14:textId="77777777" w:rsidR="00104C91" w:rsidRDefault="00104C91" w:rsidP="00104C91">
      <w:pPr>
        <w:rPr>
          <w:rFonts w:ascii="Verdana" w:hAnsi="Verdana"/>
          <w:i/>
        </w:rPr>
      </w:pPr>
      <w:r>
        <w:rPr>
          <w:rFonts w:ascii="Verdana" w:hAnsi="Verdana"/>
        </w:rPr>
        <w:tab/>
        <w:t xml:space="preserve">The way </w:t>
      </w:r>
      <w:r w:rsidRPr="00104C91">
        <w:rPr>
          <w:rFonts w:ascii="Verdana" w:hAnsi="Verdana"/>
          <w:i/>
        </w:rPr>
        <w:t>education</w:t>
      </w:r>
      <w:r>
        <w:rPr>
          <w:rFonts w:ascii="Verdana" w:hAnsi="Verdana"/>
        </w:rPr>
        <w:t xml:space="preserve"> has been understood for many centuries, as the transmission of a shared cultural reality, is obsolete and inadequate for addressing the severe challenges of our time. As John Dewey observed more than a century ago, the challenges of modernity ought to cause us to radically rethink the purpose and process of education. To sustain a democratic culture in the face of rapid change and extreme conflict, he argued, requires the cultivation of </w:t>
      </w:r>
      <w:r w:rsidRPr="00104C91">
        <w:rPr>
          <w:rFonts w:ascii="Verdana" w:hAnsi="Verdana"/>
          <w:i/>
        </w:rPr>
        <w:t>critical</w:t>
      </w:r>
      <w:r w:rsidRPr="00104C91">
        <w:rPr>
          <w:rFonts w:ascii="Verdana" w:hAnsi="Verdana"/>
        </w:rPr>
        <w:t>, not merely</w:t>
      </w:r>
      <w:r>
        <w:rPr>
          <w:rFonts w:ascii="Verdana" w:hAnsi="Verdana"/>
        </w:rPr>
        <w:t xml:space="preserve"> technical, intelligence. Rather than instilling obedience and conformity, education for modern times must enable individuals to think deeply and creatively, and to work collaboratively as students and citizens to alter social practices that hinder their freedom or welfare.  Education, he asserted, cannot simply look to the past but must be responsive to the pressing issues and dilemmas of a changing world.  An education that is relevant to our time cannot simply aim for </w:t>
      </w:r>
      <w:r>
        <w:rPr>
          <w:rFonts w:ascii="Verdana" w:hAnsi="Verdana"/>
          <w:i/>
        </w:rPr>
        <w:t>transmission</w:t>
      </w:r>
      <w:r>
        <w:rPr>
          <w:rFonts w:ascii="Verdana" w:hAnsi="Verdana"/>
        </w:rPr>
        <w:t xml:space="preserve">, but must support cultural </w:t>
      </w:r>
      <w:r>
        <w:rPr>
          <w:rFonts w:ascii="Verdana" w:hAnsi="Verdana"/>
          <w:i/>
        </w:rPr>
        <w:t xml:space="preserve">reconstruction </w:t>
      </w:r>
      <w:r>
        <w:rPr>
          <w:rFonts w:ascii="Verdana" w:hAnsi="Verdana"/>
        </w:rPr>
        <w:t xml:space="preserve">or </w:t>
      </w:r>
      <w:r>
        <w:rPr>
          <w:rFonts w:ascii="Verdana" w:hAnsi="Verdana"/>
          <w:i/>
        </w:rPr>
        <w:t>transformation.</w:t>
      </w:r>
    </w:p>
    <w:p w14:paraId="08FA950B" w14:textId="5CC67C14" w:rsidR="006A06A0" w:rsidRDefault="006A06A0" w:rsidP="00104C91">
      <w:pPr>
        <w:rPr>
          <w:rFonts w:ascii="Verdana" w:hAnsi="Verdana"/>
        </w:rPr>
      </w:pPr>
      <w:r>
        <w:rPr>
          <w:rFonts w:ascii="Verdana" w:hAnsi="Verdana"/>
        </w:rPr>
        <w:tab/>
        <w:t xml:space="preserve">Unfortunately, in these troubling times many societies are choosing reactionary responses to the unsettling consequences of modernity. This is most evident in the various forms of religious and cultural fundamentalism that have arisen from the </w:t>
      </w:r>
      <w:r w:rsidR="00662840">
        <w:rPr>
          <w:rFonts w:ascii="Verdana" w:hAnsi="Verdana"/>
        </w:rPr>
        <w:t xml:space="preserve">Middle East to the American heartland, and in attempts by </w:t>
      </w:r>
      <w:r w:rsidR="0050278E">
        <w:rPr>
          <w:rFonts w:ascii="Verdana" w:hAnsi="Verdana"/>
        </w:rPr>
        <w:t>ruling</w:t>
      </w:r>
      <w:r w:rsidR="00662840">
        <w:rPr>
          <w:rFonts w:ascii="Verdana" w:hAnsi="Verdana"/>
        </w:rPr>
        <w:t xml:space="preserve"> elites, religious hierarchies, and male-dominated institutions to maintain their control in the face</w:t>
      </w:r>
      <w:r w:rsidR="003620C8">
        <w:rPr>
          <w:rFonts w:ascii="Verdana" w:hAnsi="Verdana"/>
        </w:rPr>
        <w:t xml:space="preserve"> of the moral confusion and psychological disorientation that modernity has brought in its wake. Yet even the most advanced forces of modernization, otherwise so disdainful of tradition</w:t>
      </w:r>
      <w:r w:rsidR="002D537F">
        <w:rPr>
          <w:rFonts w:ascii="Verdana" w:hAnsi="Verdana"/>
        </w:rPr>
        <w:t>al</w:t>
      </w:r>
      <w:r w:rsidR="003620C8">
        <w:rPr>
          <w:rFonts w:ascii="Verdana" w:hAnsi="Verdana"/>
        </w:rPr>
        <w:t xml:space="preserve"> restraints, have adopted the educational mode of </w:t>
      </w:r>
      <w:r w:rsidR="003620C8">
        <w:rPr>
          <w:rFonts w:ascii="Verdana" w:hAnsi="Verdana"/>
          <w:i/>
        </w:rPr>
        <w:t xml:space="preserve">transmission </w:t>
      </w:r>
      <w:r w:rsidR="003620C8">
        <w:rPr>
          <w:rFonts w:ascii="Verdana" w:hAnsi="Verdana"/>
        </w:rPr>
        <w:t>to instill and reinforce a semblance of cultural stability. Ignoring the need for critical intelligence in sustaining a democratic culture, the leaders of government, business, and other powerful social institutions have forged authoritarian educational systems intended to mold a national – and indeed, global – consensus in support of their own economic and political fundamentalism.</w:t>
      </w:r>
    </w:p>
    <w:p w14:paraId="1034893C" w14:textId="4592E315" w:rsidR="005D07BC" w:rsidRDefault="00BF24AC" w:rsidP="00104C91">
      <w:pPr>
        <w:rPr>
          <w:rFonts w:ascii="Verdana" w:hAnsi="Verdana"/>
        </w:rPr>
      </w:pPr>
      <w:r>
        <w:rPr>
          <w:rFonts w:ascii="Verdana" w:hAnsi="Verdana"/>
        </w:rPr>
        <w:tab/>
        <w:t xml:space="preserve">By defining learning </w:t>
      </w:r>
      <w:proofErr w:type="spellStart"/>
      <w:r>
        <w:rPr>
          <w:rFonts w:ascii="Verdana" w:hAnsi="Verdana"/>
        </w:rPr>
        <w:t>reductionistically</w:t>
      </w:r>
      <w:proofErr w:type="spellEnd"/>
      <w:r>
        <w:rPr>
          <w:rFonts w:ascii="Verdana" w:hAnsi="Verdana"/>
        </w:rPr>
        <w:t xml:space="preserve"> as quantifiable performance on academic test</w:t>
      </w:r>
      <w:r w:rsidR="002D537F">
        <w:rPr>
          <w:rFonts w:ascii="Verdana" w:hAnsi="Verdana"/>
        </w:rPr>
        <w:t>s</w:t>
      </w:r>
      <w:r>
        <w:rPr>
          <w:rFonts w:ascii="Verdana" w:hAnsi="Verdana"/>
        </w:rPr>
        <w:t>, these “</w:t>
      </w:r>
      <w:proofErr w:type="spellStart"/>
      <w:r>
        <w:rPr>
          <w:rFonts w:ascii="Verdana" w:hAnsi="Verdana"/>
        </w:rPr>
        <w:t>standardistos</w:t>
      </w:r>
      <w:proofErr w:type="spellEnd"/>
      <w:r>
        <w:rPr>
          <w:rFonts w:ascii="Verdana" w:hAnsi="Verdana"/>
        </w:rPr>
        <w:t>” (as teacher-author Susan Ohanian aptly calls them) have isolated education from any meaningful engagement with the disturbing moral, political, and economic realities of our age and made schools the training grounds for mindless conformity and quiescent citizenship. By repeatedly threatening that young people, local communities, and even national economies will fail – that is, become outcasts – if their standards are not worshipped, the elites have persuaded whole populations to maintain, indeed to rigidify, the familiar, old-fashioned ways of teaching that rely on the forcible transmission of approved facts, beliefs and attitudes</w:t>
      </w:r>
      <w:r w:rsidR="005D07BC">
        <w:rPr>
          <w:rFonts w:ascii="Verdana" w:hAnsi="Verdana"/>
        </w:rPr>
        <w:t>….</w:t>
      </w:r>
    </w:p>
    <w:p w14:paraId="4A818C27" w14:textId="77777777" w:rsidR="004A5CB4" w:rsidRDefault="005D07BC" w:rsidP="00104C91">
      <w:pPr>
        <w:rPr>
          <w:rFonts w:ascii="Verdana" w:hAnsi="Verdana"/>
        </w:rPr>
      </w:pPr>
      <w:r>
        <w:rPr>
          <w:rFonts w:ascii="Verdana" w:hAnsi="Verdana"/>
        </w:rPr>
        <w:lastRenderedPageBreak/>
        <w:tab/>
        <w:t xml:space="preserve">There is another major reason why present educational regimes are dangerously inadequate.  The world is in crisis, suffering from insane violence, degradation of nature, rampant greed and commercialization, and loss of meaning and community, but the consuming goal of our schools is to train young people to compete in the job market, reinforcing the domination of the global corporate economy, which fuels many of these problems. </w:t>
      </w:r>
      <w:r w:rsidR="005A5BB6">
        <w:rPr>
          <w:rFonts w:ascii="Verdana" w:hAnsi="Verdana"/>
        </w:rPr>
        <w:t>Moreover, modern schooling, like any transmission-oriented model, prevents young people from recognizing or addressing critical problems in the world around them. So long as they are made to merely memorize the so-called facts presented in authorized textbooks, students are isolated from the difficult choices they will need to make, and the complex issues they will need to understand if they are ever to respond effectively to this suffering world. If we don’t involve young people in reconstructing our societies, in building a culture of peace, justice, and compassion, their future looks bleak indeed, no matter what marketable skills their school provides them. If education embodies a people’s vision of the future, what future do we wish for our own children?</w:t>
      </w:r>
    </w:p>
    <w:p w14:paraId="66EA8756" w14:textId="612813B6" w:rsidR="004A5CB4" w:rsidRDefault="004A5CB4" w:rsidP="00104C91">
      <w:pPr>
        <w:rPr>
          <w:rFonts w:ascii="Verdana" w:hAnsi="Verdana"/>
        </w:rPr>
      </w:pPr>
      <w:proofErr w:type="gramStart"/>
      <w:r>
        <w:rPr>
          <w:rFonts w:ascii="Verdana" w:hAnsi="Verdana"/>
        </w:rPr>
        <w:t>….</w:t>
      </w:r>
      <w:r w:rsidR="003C0D58">
        <w:rPr>
          <w:rFonts w:ascii="Verdana" w:hAnsi="Verdana"/>
        </w:rPr>
        <w:t>[</w:t>
      </w:r>
      <w:proofErr w:type="gramEnd"/>
      <w:r w:rsidR="003C0D58">
        <w:rPr>
          <w:rFonts w:ascii="Verdana" w:hAnsi="Verdana"/>
        </w:rPr>
        <w:t>E]</w:t>
      </w:r>
      <w:proofErr w:type="spellStart"/>
      <w:r>
        <w:rPr>
          <w:rFonts w:ascii="Verdana" w:hAnsi="Verdana"/>
        </w:rPr>
        <w:t>ducating</w:t>
      </w:r>
      <w:proofErr w:type="spellEnd"/>
      <w:r>
        <w:rPr>
          <w:rFonts w:ascii="Verdana" w:hAnsi="Verdana"/>
        </w:rPr>
        <w:t xml:space="preserve"> for a democratic and humane society requires qualities such as freedom, creativity, social responsibility, and commitment to moral and ethical ideals that transcend self-interest and corporate profits. The increasingly rigid and constricted scope of present-day public schooling is a key component of the destructive global technocratic monoculture now emerging, and it needs to be addressed just as urgently as the economic and environmental challenges that concern so many of us.</w:t>
      </w:r>
    </w:p>
    <w:p w14:paraId="4E56DFE8" w14:textId="18D6D122" w:rsidR="00887F8C" w:rsidRDefault="004A5CB4" w:rsidP="00104C91">
      <w:pPr>
        <w:rPr>
          <w:rFonts w:ascii="Verdana" w:hAnsi="Verdana"/>
        </w:rPr>
      </w:pPr>
      <w:r>
        <w:rPr>
          <w:rFonts w:ascii="Verdana" w:hAnsi="Verdana"/>
        </w:rPr>
        <w:tab/>
      </w:r>
      <w:proofErr w:type="spellStart"/>
      <w:r>
        <w:rPr>
          <w:rFonts w:ascii="Verdana" w:hAnsi="Verdana"/>
        </w:rPr>
        <w:t>Riane</w:t>
      </w:r>
      <w:proofErr w:type="spellEnd"/>
      <w:r>
        <w:rPr>
          <w:rFonts w:ascii="Verdana" w:hAnsi="Verdana"/>
        </w:rPr>
        <w:t xml:space="preserve"> </w:t>
      </w:r>
      <w:proofErr w:type="spellStart"/>
      <w:r>
        <w:rPr>
          <w:rFonts w:ascii="Verdana" w:hAnsi="Verdana"/>
        </w:rPr>
        <w:t>Eisler</w:t>
      </w:r>
      <w:proofErr w:type="spellEnd"/>
      <w:r>
        <w:rPr>
          <w:rFonts w:ascii="Verdana" w:hAnsi="Verdana"/>
        </w:rPr>
        <w:t xml:space="preserve">… is perhaps the best known of the </w:t>
      </w:r>
      <w:r>
        <w:rPr>
          <w:rFonts w:ascii="Verdana" w:hAnsi="Verdana"/>
          <w:i/>
        </w:rPr>
        <w:t>cultural creative</w:t>
      </w:r>
      <w:r>
        <w:rPr>
          <w:rFonts w:ascii="Verdana" w:hAnsi="Verdana"/>
        </w:rPr>
        <w:t xml:space="preserve"> writers to focus on the importance on the importance of education in reversing the destructive tendencies of both authoritarian traditions and modern technocracy</w:t>
      </w:r>
      <w:r w:rsidR="00A44FDB">
        <w:rPr>
          <w:rFonts w:ascii="Verdana" w:hAnsi="Verdana"/>
        </w:rPr>
        <w:t>….</w:t>
      </w:r>
      <w:proofErr w:type="spellStart"/>
      <w:r w:rsidR="00A44FDB">
        <w:rPr>
          <w:rFonts w:ascii="Verdana" w:hAnsi="Verdana"/>
        </w:rPr>
        <w:t>Eisler</w:t>
      </w:r>
      <w:proofErr w:type="spellEnd"/>
      <w:r w:rsidR="00A44FDB">
        <w:rPr>
          <w:rFonts w:ascii="Verdana" w:hAnsi="Verdana"/>
        </w:rPr>
        <w:t xml:space="preserve"> concluded that </w:t>
      </w:r>
      <w:r w:rsidR="003C0D58">
        <w:rPr>
          <w:rFonts w:ascii="Verdana" w:hAnsi="Verdana"/>
        </w:rPr>
        <w:t>her</w:t>
      </w:r>
      <w:r w:rsidR="00A44FDB">
        <w:rPr>
          <w:rFonts w:ascii="Verdana" w:hAnsi="Verdana"/>
        </w:rPr>
        <w:t xml:space="preserve"> vision of a partnership-oriented culture could be achieved, in large part, through a deliberate change in educational practices. </w:t>
      </w:r>
      <w:r w:rsidR="00A44FDB">
        <w:rPr>
          <w:rFonts w:ascii="Verdana" w:hAnsi="Verdana"/>
          <w:i/>
        </w:rPr>
        <w:t>Partnership education</w:t>
      </w:r>
      <w:r w:rsidR="00A44FDB">
        <w:rPr>
          <w:rFonts w:ascii="Verdana" w:hAnsi="Verdana"/>
        </w:rPr>
        <w:t xml:space="preserve"> is a coherent cluster of attitudes, goals, teaching approaches, design elements and curriculum decisions meant to awaken young people’s compassionate awareness of the huge oral and cultural choices that lie before them. In her book </w:t>
      </w:r>
      <w:r w:rsidR="00A44FDB">
        <w:rPr>
          <w:rFonts w:ascii="Verdana" w:hAnsi="Verdana"/>
          <w:i/>
        </w:rPr>
        <w:t>Tomorrow’s Children</w:t>
      </w:r>
      <w:r w:rsidR="00A44FDB">
        <w:rPr>
          <w:rFonts w:ascii="Verdana" w:hAnsi="Verdana"/>
        </w:rPr>
        <w:t xml:space="preserve">, which spelled out the approach of partnership education, </w:t>
      </w:r>
      <w:proofErr w:type="spellStart"/>
      <w:r w:rsidR="00A44FDB">
        <w:rPr>
          <w:rFonts w:ascii="Verdana" w:hAnsi="Verdana"/>
        </w:rPr>
        <w:t>Eisler</w:t>
      </w:r>
      <w:proofErr w:type="spellEnd"/>
      <w:r w:rsidR="00A44FDB">
        <w:rPr>
          <w:rFonts w:ascii="Verdana" w:hAnsi="Verdana"/>
        </w:rPr>
        <w:t xml:space="preserve"> used the phrase “caring for life” to describe its essential underlying moral orientation: Where a dominator culture gives priority to </w:t>
      </w:r>
      <w:r w:rsidR="003C0D58">
        <w:rPr>
          <w:rFonts w:ascii="Verdana" w:hAnsi="Verdana"/>
        </w:rPr>
        <w:t xml:space="preserve">top-down control, power and authority, whether in intimate or international </w:t>
      </w:r>
      <w:r w:rsidR="00A44FDB">
        <w:rPr>
          <w:rFonts w:ascii="Verdana" w:hAnsi="Verdana"/>
        </w:rPr>
        <w:t>relations, a partnership culture seeks to protect the delicate variety, interdependence, and integrity of living beings, human and nonhuman. An attitude of reverence for life is the fundamental basis for a partnership culture, a caring and humane culture, a culture where peace rather than violence prevails. And this attitude can be cultivated, and must be cultivated, in the adult society’s interaction with its children – that is, through education</w:t>
      </w:r>
      <w:r w:rsidR="00887F8C">
        <w:rPr>
          <w:rFonts w:ascii="Verdana" w:hAnsi="Verdana"/>
        </w:rPr>
        <w:t>….</w:t>
      </w:r>
    </w:p>
    <w:p w14:paraId="75D8B62C" w14:textId="77777777" w:rsidR="00456C5A" w:rsidRDefault="00887F8C" w:rsidP="00104C91">
      <w:pPr>
        <w:rPr>
          <w:rFonts w:ascii="Verdana" w:hAnsi="Verdana"/>
        </w:rPr>
      </w:pPr>
      <w:r>
        <w:rPr>
          <w:rFonts w:ascii="Verdana" w:hAnsi="Verdana"/>
        </w:rPr>
        <w:tab/>
        <w:t xml:space="preserve">In a world suffering from obscene violence and wanton desecration, it is time for us to let go of the dominator cultural programming that was inflicted upon us, </w:t>
      </w:r>
      <w:r>
        <w:rPr>
          <w:rFonts w:ascii="Verdana" w:hAnsi="Verdana"/>
        </w:rPr>
        <w:lastRenderedPageBreak/>
        <w:t>long enough to give our children a glimpse and a hope of a more peaceful, joyful and caring world.  A culture of peace honors the essential needs and aspirations of all human beings and recognizes, also, that our needs must be seen in the context of the fragile and interconnected web of life. A culture of peace nurtures strivings for mutual understanding, tolerance and cooperation, rooted in empathy and compassion. Surely this must become the primary goal of education in our time.</w:t>
      </w:r>
    </w:p>
    <w:p w14:paraId="15D1AF99" w14:textId="77777777" w:rsidR="00456C5A" w:rsidRDefault="00456C5A" w:rsidP="00104C91">
      <w:pPr>
        <w:rPr>
          <w:rFonts w:ascii="Verdana" w:hAnsi="Verdana"/>
        </w:rPr>
      </w:pPr>
    </w:p>
    <w:p w14:paraId="284A2C91" w14:textId="77777777" w:rsidR="00BF24AC" w:rsidRDefault="00456C5A" w:rsidP="00104C91">
      <w:pPr>
        <w:rPr>
          <w:rFonts w:ascii="Verdana" w:hAnsi="Verdana"/>
        </w:rPr>
      </w:pPr>
      <w:r>
        <w:rPr>
          <w:rFonts w:ascii="Verdana" w:hAnsi="Verdana"/>
          <w:i/>
        </w:rPr>
        <w:t>Ron Miller has worked in the emerging field of holistic education for 35 years, first as a Montessori teacher, and later, after completing doctoral studies on the cultural history of American education, as an activist scholar and publisher. He has written or edited eight books, founded two journals and an independent progressive school, and organized various conferences, networks and other efforts to build a more coherent alternative education movement.</w:t>
      </w:r>
      <w:r w:rsidR="00BF24AC">
        <w:rPr>
          <w:rFonts w:ascii="Verdana" w:hAnsi="Verdana"/>
        </w:rPr>
        <w:t xml:space="preserve"> </w:t>
      </w:r>
    </w:p>
    <w:p w14:paraId="409C820E" w14:textId="77777777" w:rsidR="007E5F56" w:rsidRDefault="007E5F56" w:rsidP="007E5F56"/>
    <w:p w14:paraId="4F362296" w14:textId="77777777" w:rsidR="007E5F56" w:rsidRDefault="007E5F56" w:rsidP="007E5F56">
      <w:pPr>
        <w:shd w:val="clear" w:color="auto" w:fill="FFFFFF"/>
        <w:spacing w:after="0" w:line="240" w:lineRule="auto"/>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 xml:space="preserve">“Educating A Culture of Peace” excerpted from introduction from </w:t>
      </w:r>
      <w:r>
        <w:rPr>
          <w:rFonts w:ascii="Arial" w:eastAsia="Times New Roman" w:hAnsi="Arial" w:cs="Arial"/>
          <w:b/>
          <w:bCs/>
          <w:i/>
          <w:color w:val="222222"/>
          <w:sz w:val="19"/>
          <w:szCs w:val="19"/>
          <w:lang w:eastAsia="en-CA"/>
        </w:rPr>
        <w:t>Education for a Culture of Peace</w:t>
      </w:r>
      <w:r>
        <w:rPr>
          <w:rFonts w:ascii="Arial" w:eastAsia="Times New Roman" w:hAnsi="Arial" w:cs="Arial"/>
          <w:b/>
          <w:bCs/>
          <w:color w:val="222222"/>
          <w:sz w:val="19"/>
          <w:szCs w:val="19"/>
          <w:lang w:eastAsia="en-CA"/>
        </w:rPr>
        <w:t xml:space="preserve"> edited by </w:t>
      </w:r>
      <w:proofErr w:type="spellStart"/>
      <w:r>
        <w:rPr>
          <w:rFonts w:ascii="Arial" w:eastAsia="Times New Roman" w:hAnsi="Arial" w:cs="Arial"/>
          <w:b/>
          <w:bCs/>
          <w:color w:val="222222"/>
          <w:sz w:val="19"/>
          <w:szCs w:val="19"/>
          <w:lang w:eastAsia="en-CA"/>
        </w:rPr>
        <w:t>Riane</w:t>
      </w:r>
      <w:proofErr w:type="spellEnd"/>
      <w:r>
        <w:rPr>
          <w:rFonts w:ascii="Arial" w:eastAsia="Times New Roman" w:hAnsi="Arial" w:cs="Arial"/>
          <w:b/>
          <w:bCs/>
          <w:color w:val="222222"/>
          <w:sz w:val="19"/>
          <w:szCs w:val="19"/>
          <w:lang w:eastAsia="en-CA"/>
        </w:rPr>
        <w:t xml:space="preserve"> </w:t>
      </w:r>
      <w:proofErr w:type="spellStart"/>
      <w:r>
        <w:rPr>
          <w:rFonts w:ascii="Arial" w:eastAsia="Times New Roman" w:hAnsi="Arial" w:cs="Arial"/>
          <w:b/>
          <w:bCs/>
          <w:color w:val="222222"/>
          <w:sz w:val="19"/>
          <w:szCs w:val="19"/>
          <w:lang w:eastAsia="en-CA"/>
        </w:rPr>
        <w:t>Eisler</w:t>
      </w:r>
      <w:proofErr w:type="spellEnd"/>
      <w:r>
        <w:rPr>
          <w:rFonts w:ascii="Arial" w:eastAsia="Times New Roman" w:hAnsi="Arial" w:cs="Arial"/>
          <w:b/>
          <w:bCs/>
          <w:color w:val="222222"/>
          <w:sz w:val="19"/>
          <w:szCs w:val="19"/>
          <w:lang w:eastAsia="en-CA"/>
        </w:rPr>
        <w:t xml:space="preserve"> and Ron Miller </w:t>
      </w:r>
      <w:r w:rsidRPr="00DD6EF7">
        <w:rPr>
          <w:rFonts w:ascii="Lucida Grande" w:eastAsia="Times New Roman" w:hAnsi="Lucida Grande" w:cs="Arial"/>
          <w:color w:val="222222"/>
          <w:sz w:val="19"/>
          <w:szCs w:val="19"/>
          <w:lang w:eastAsia="en-CA"/>
        </w:rPr>
        <w:t>©</w:t>
      </w:r>
      <w:proofErr w:type="gramStart"/>
      <w:r>
        <w:rPr>
          <w:rFonts w:ascii="Arial" w:eastAsia="Times New Roman" w:hAnsi="Arial" w:cs="Arial"/>
          <w:b/>
          <w:bCs/>
          <w:color w:val="222222"/>
          <w:sz w:val="19"/>
          <w:szCs w:val="19"/>
          <w:lang w:eastAsia="en-CA"/>
        </w:rPr>
        <w:t>2004  Used</w:t>
      </w:r>
      <w:proofErr w:type="gramEnd"/>
      <w:r>
        <w:rPr>
          <w:rFonts w:ascii="Arial" w:eastAsia="Times New Roman" w:hAnsi="Arial" w:cs="Arial"/>
          <w:b/>
          <w:bCs/>
          <w:color w:val="222222"/>
          <w:sz w:val="19"/>
          <w:szCs w:val="19"/>
          <w:lang w:eastAsia="en-CA"/>
        </w:rPr>
        <w:t xml:space="preserve"> with </w:t>
      </w:r>
      <w:r w:rsidRPr="00DD6EF7">
        <w:rPr>
          <w:rFonts w:ascii="Arial" w:eastAsia="Times New Roman" w:hAnsi="Arial" w:cs="Arial"/>
          <w:b/>
          <w:bCs/>
          <w:color w:val="222222"/>
          <w:sz w:val="19"/>
          <w:szCs w:val="19"/>
          <w:lang w:eastAsia="en-CA"/>
        </w:rPr>
        <w:t>permission.</w:t>
      </w:r>
    </w:p>
    <w:p w14:paraId="6AD9A39D" w14:textId="77777777" w:rsidR="00043DF3" w:rsidRDefault="00043DF3" w:rsidP="007E5F56">
      <w:pPr>
        <w:shd w:val="clear" w:color="auto" w:fill="FFFFFF"/>
        <w:spacing w:after="0" w:line="240" w:lineRule="auto"/>
        <w:rPr>
          <w:rFonts w:ascii="Arial" w:eastAsia="Times New Roman" w:hAnsi="Arial" w:cs="Arial"/>
          <w:b/>
          <w:bCs/>
          <w:color w:val="222222"/>
          <w:sz w:val="19"/>
          <w:szCs w:val="19"/>
          <w:lang w:eastAsia="en-CA"/>
        </w:rPr>
      </w:pPr>
    </w:p>
    <w:p w14:paraId="3A66B70C" w14:textId="77777777" w:rsidR="00043DF3" w:rsidRDefault="00043DF3" w:rsidP="007E5F56">
      <w:pPr>
        <w:shd w:val="clear" w:color="auto" w:fill="FFFFFF"/>
        <w:spacing w:after="0" w:line="240" w:lineRule="auto"/>
        <w:rPr>
          <w:rFonts w:ascii="Verdana" w:eastAsia="Times New Roman" w:hAnsi="Verdana" w:cs="Arial"/>
          <w:color w:val="222222"/>
          <w:szCs w:val="19"/>
          <w:lang w:eastAsia="en-CA"/>
        </w:rPr>
      </w:pPr>
    </w:p>
    <w:p w14:paraId="11890853" w14:textId="77777777" w:rsidR="00043DF3" w:rsidRDefault="00043DF3" w:rsidP="00043DF3">
      <w:pPr>
        <w:pStyle w:val="ListParagraph"/>
        <w:numPr>
          <w:ilvl w:val="0"/>
          <w:numId w:val="1"/>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Why does Miller believe that it is essential to change our educational system?</w:t>
      </w:r>
    </w:p>
    <w:p w14:paraId="51111E22" w14:textId="77777777" w:rsidR="00043DF3" w:rsidRDefault="00043DF3" w:rsidP="00043DF3">
      <w:pPr>
        <w:pStyle w:val="ListParagraph"/>
        <w:shd w:val="clear" w:color="auto" w:fill="FFFFFF"/>
        <w:spacing w:after="0" w:line="240" w:lineRule="auto"/>
        <w:rPr>
          <w:rFonts w:ascii="Verdana" w:eastAsia="Times New Roman" w:hAnsi="Verdana" w:cs="Arial"/>
          <w:color w:val="222222"/>
          <w:szCs w:val="19"/>
          <w:lang w:eastAsia="en-CA"/>
        </w:rPr>
      </w:pPr>
    </w:p>
    <w:p w14:paraId="18BDF138" w14:textId="77777777" w:rsidR="00043DF3" w:rsidRDefault="00043DF3" w:rsidP="00E314B9">
      <w:pPr>
        <w:pStyle w:val="ListParagraph"/>
        <w:numPr>
          <w:ilvl w:val="0"/>
          <w:numId w:val="1"/>
        </w:numPr>
        <w:shd w:val="clear" w:color="auto" w:fill="FFFFFF"/>
        <w:spacing w:after="0" w:line="240" w:lineRule="auto"/>
        <w:rPr>
          <w:rFonts w:ascii="Verdana" w:eastAsia="Times New Roman" w:hAnsi="Verdana" w:cs="Arial"/>
          <w:color w:val="222222"/>
          <w:szCs w:val="19"/>
          <w:lang w:eastAsia="en-CA"/>
        </w:rPr>
      </w:pPr>
      <w:r w:rsidRPr="00043DF3">
        <w:rPr>
          <w:rFonts w:ascii="Verdana" w:eastAsia="Times New Roman" w:hAnsi="Verdana" w:cs="Arial"/>
          <w:color w:val="222222"/>
          <w:szCs w:val="19"/>
          <w:lang w:eastAsia="en-CA"/>
        </w:rPr>
        <w:t xml:space="preserve">What does he perceive to be </w:t>
      </w:r>
      <w:r w:rsidR="0050278E">
        <w:rPr>
          <w:rFonts w:ascii="Verdana" w:eastAsia="Times New Roman" w:hAnsi="Verdana" w:cs="Arial"/>
          <w:color w:val="222222"/>
          <w:szCs w:val="19"/>
          <w:lang w:eastAsia="en-CA"/>
        </w:rPr>
        <w:t>the flaws of the current system?</w:t>
      </w:r>
      <w:r w:rsidRPr="00043DF3">
        <w:rPr>
          <w:rFonts w:ascii="Verdana" w:eastAsia="Times New Roman" w:hAnsi="Verdana" w:cs="Arial"/>
          <w:color w:val="222222"/>
          <w:szCs w:val="19"/>
          <w:lang w:eastAsia="en-CA"/>
        </w:rPr>
        <w:t xml:space="preserve"> Do you agree?</w:t>
      </w:r>
      <w:r>
        <w:rPr>
          <w:rFonts w:ascii="Verdana" w:eastAsia="Times New Roman" w:hAnsi="Verdana" w:cs="Arial"/>
          <w:color w:val="222222"/>
          <w:szCs w:val="19"/>
          <w:lang w:eastAsia="en-CA"/>
        </w:rPr>
        <w:t xml:space="preserve"> Why or why not?</w:t>
      </w:r>
    </w:p>
    <w:p w14:paraId="49DBB647" w14:textId="77777777" w:rsidR="00043DF3" w:rsidRDefault="00043DF3" w:rsidP="00043DF3">
      <w:pPr>
        <w:pStyle w:val="ListParagraph"/>
        <w:shd w:val="clear" w:color="auto" w:fill="FFFFFF"/>
        <w:spacing w:after="0" w:line="240" w:lineRule="auto"/>
        <w:rPr>
          <w:rFonts w:ascii="Verdana" w:eastAsia="Times New Roman" w:hAnsi="Verdana" w:cs="Arial"/>
          <w:color w:val="222222"/>
          <w:szCs w:val="19"/>
          <w:lang w:eastAsia="en-CA"/>
        </w:rPr>
      </w:pPr>
    </w:p>
    <w:p w14:paraId="0CEC9FD5" w14:textId="77777777" w:rsidR="00043DF3" w:rsidRDefault="00043DF3" w:rsidP="00E314B9">
      <w:pPr>
        <w:pStyle w:val="ListParagraph"/>
        <w:numPr>
          <w:ilvl w:val="0"/>
          <w:numId w:val="1"/>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Miller imagines a system that would better meet the needs of today’s youth. How does he describe this new system?</w:t>
      </w:r>
    </w:p>
    <w:p w14:paraId="6CBC6047" w14:textId="77777777" w:rsidR="00043DF3" w:rsidRDefault="00043DF3" w:rsidP="00043DF3">
      <w:pPr>
        <w:pStyle w:val="ListParagraph"/>
        <w:shd w:val="clear" w:color="auto" w:fill="FFFFFF"/>
        <w:spacing w:after="0" w:line="240" w:lineRule="auto"/>
        <w:rPr>
          <w:rFonts w:ascii="Verdana" w:eastAsia="Times New Roman" w:hAnsi="Verdana" w:cs="Arial"/>
          <w:color w:val="222222"/>
          <w:szCs w:val="19"/>
          <w:lang w:eastAsia="en-CA"/>
        </w:rPr>
      </w:pPr>
    </w:p>
    <w:p w14:paraId="11C682F3" w14:textId="77777777" w:rsidR="00043DF3" w:rsidRDefault="00043DF3" w:rsidP="00E314B9">
      <w:pPr>
        <w:pStyle w:val="ListParagraph"/>
        <w:numPr>
          <w:ilvl w:val="0"/>
          <w:numId w:val="1"/>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State the thesis of this essay.</w:t>
      </w:r>
    </w:p>
    <w:p w14:paraId="079A6133" w14:textId="77777777" w:rsidR="00043DF3" w:rsidRDefault="00043DF3" w:rsidP="00043DF3">
      <w:pPr>
        <w:pStyle w:val="ListParagraph"/>
        <w:shd w:val="clear" w:color="auto" w:fill="FFFFFF"/>
        <w:spacing w:after="0" w:line="240" w:lineRule="auto"/>
        <w:rPr>
          <w:rFonts w:ascii="Verdana" w:eastAsia="Times New Roman" w:hAnsi="Verdana" w:cs="Arial"/>
          <w:color w:val="222222"/>
          <w:szCs w:val="19"/>
          <w:lang w:eastAsia="en-CA"/>
        </w:rPr>
      </w:pPr>
    </w:p>
    <w:p w14:paraId="488F887D" w14:textId="77777777" w:rsidR="00043DF3" w:rsidRPr="00BA419F" w:rsidRDefault="00043DF3" w:rsidP="00670B0E">
      <w:pPr>
        <w:pStyle w:val="ListParagraph"/>
        <w:numPr>
          <w:ilvl w:val="0"/>
          <w:numId w:val="1"/>
        </w:numPr>
        <w:shd w:val="clear" w:color="auto" w:fill="FFFFFF"/>
        <w:spacing w:after="0" w:line="240" w:lineRule="auto"/>
        <w:rPr>
          <w:rFonts w:ascii="Verdana" w:eastAsia="Times New Roman" w:hAnsi="Verdana" w:cs="Arial"/>
          <w:color w:val="222222"/>
          <w:szCs w:val="19"/>
          <w:lang w:eastAsia="en-CA"/>
        </w:rPr>
      </w:pPr>
      <w:r w:rsidRPr="00BA419F">
        <w:rPr>
          <w:rFonts w:ascii="Verdana" w:eastAsia="Times New Roman" w:hAnsi="Verdana" w:cs="Arial"/>
          <w:color w:val="222222"/>
          <w:szCs w:val="19"/>
          <w:lang w:eastAsia="en-CA"/>
        </w:rPr>
        <w:t xml:space="preserve">Imagine that you are part of a team </w:t>
      </w:r>
      <w:r w:rsidR="009C03C1">
        <w:rPr>
          <w:rFonts w:ascii="Verdana" w:eastAsia="Times New Roman" w:hAnsi="Verdana" w:cs="Arial"/>
          <w:color w:val="222222"/>
          <w:szCs w:val="19"/>
          <w:lang w:eastAsia="en-CA"/>
        </w:rPr>
        <w:t xml:space="preserve">competing to design </w:t>
      </w:r>
      <w:r w:rsidRPr="00BA419F">
        <w:rPr>
          <w:rFonts w:ascii="Verdana" w:eastAsia="Times New Roman" w:hAnsi="Verdana" w:cs="Arial"/>
          <w:color w:val="222222"/>
          <w:szCs w:val="19"/>
          <w:lang w:eastAsia="en-CA"/>
        </w:rPr>
        <w:t>an altern</w:t>
      </w:r>
      <w:r w:rsidR="0050278E">
        <w:rPr>
          <w:rFonts w:ascii="Verdana" w:eastAsia="Times New Roman" w:hAnsi="Verdana" w:cs="Arial"/>
          <w:color w:val="222222"/>
          <w:szCs w:val="19"/>
          <w:lang w:eastAsia="en-CA"/>
        </w:rPr>
        <w:t>ative school inspired by Miller’</w:t>
      </w:r>
      <w:r w:rsidRPr="00BA419F">
        <w:rPr>
          <w:rFonts w:ascii="Verdana" w:eastAsia="Times New Roman" w:hAnsi="Verdana" w:cs="Arial"/>
          <w:color w:val="222222"/>
          <w:szCs w:val="19"/>
          <w:lang w:eastAsia="en-CA"/>
        </w:rPr>
        <w:t xml:space="preserve">s ideas. </w:t>
      </w:r>
      <w:r w:rsidR="00BA419F">
        <w:rPr>
          <w:rFonts w:ascii="Verdana" w:eastAsia="Times New Roman" w:hAnsi="Verdana" w:cs="Arial"/>
          <w:color w:val="222222"/>
          <w:szCs w:val="19"/>
          <w:lang w:eastAsia="en-CA"/>
        </w:rPr>
        <w:t>In a small group</w:t>
      </w:r>
      <w:r w:rsidR="000B3A14">
        <w:rPr>
          <w:rFonts w:ascii="Verdana" w:eastAsia="Times New Roman" w:hAnsi="Verdana" w:cs="Arial"/>
          <w:color w:val="222222"/>
          <w:szCs w:val="19"/>
          <w:lang w:eastAsia="en-CA"/>
        </w:rPr>
        <w:t>, using chart paper</w:t>
      </w:r>
      <w:r w:rsidR="00BA419F">
        <w:rPr>
          <w:rFonts w:ascii="Verdana" w:eastAsia="Times New Roman" w:hAnsi="Verdana" w:cs="Arial"/>
          <w:color w:val="222222"/>
          <w:szCs w:val="19"/>
          <w:lang w:eastAsia="en-CA"/>
        </w:rPr>
        <w:t>:</w:t>
      </w:r>
    </w:p>
    <w:p w14:paraId="45740EA2" w14:textId="0421C844" w:rsidR="00043DF3" w:rsidRDefault="00493E87" w:rsidP="00043DF3">
      <w:pPr>
        <w:pStyle w:val="ListParagraph"/>
        <w:numPr>
          <w:ilvl w:val="0"/>
          <w:numId w:val="2"/>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Make a list of the subjects that will be taught</w:t>
      </w:r>
      <w:r w:rsidR="003C0D58">
        <w:rPr>
          <w:rFonts w:ascii="Verdana" w:eastAsia="Times New Roman" w:hAnsi="Verdana" w:cs="Arial"/>
          <w:color w:val="222222"/>
          <w:szCs w:val="19"/>
          <w:lang w:eastAsia="en-CA"/>
        </w:rPr>
        <w:t>.</w:t>
      </w:r>
    </w:p>
    <w:p w14:paraId="106233EC" w14:textId="1F0C940C" w:rsidR="00D12D22" w:rsidRDefault="00D12D22" w:rsidP="00043DF3">
      <w:pPr>
        <w:pStyle w:val="ListParagraph"/>
        <w:numPr>
          <w:ilvl w:val="0"/>
          <w:numId w:val="2"/>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Describe the recommended teaching methods</w:t>
      </w:r>
      <w:r w:rsidR="003C0D58">
        <w:rPr>
          <w:rFonts w:ascii="Verdana" w:eastAsia="Times New Roman" w:hAnsi="Verdana" w:cs="Arial"/>
          <w:color w:val="222222"/>
          <w:szCs w:val="19"/>
          <w:lang w:eastAsia="en-CA"/>
        </w:rPr>
        <w:t>.</w:t>
      </w:r>
      <w:r>
        <w:rPr>
          <w:rFonts w:ascii="Verdana" w:eastAsia="Times New Roman" w:hAnsi="Verdana" w:cs="Arial"/>
          <w:color w:val="222222"/>
          <w:szCs w:val="19"/>
          <w:lang w:eastAsia="en-CA"/>
        </w:rPr>
        <w:t xml:space="preserve"> </w:t>
      </w:r>
    </w:p>
    <w:p w14:paraId="226E9AC3" w14:textId="409864CE" w:rsidR="00493E87" w:rsidRDefault="00617024" w:rsidP="00043DF3">
      <w:pPr>
        <w:pStyle w:val="ListParagraph"/>
        <w:numPr>
          <w:ilvl w:val="0"/>
          <w:numId w:val="2"/>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 xml:space="preserve">Describe </w:t>
      </w:r>
      <w:r w:rsidR="004F6CB1">
        <w:rPr>
          <w:rFonts w:ascii="Verdana" w:eastAsia="Times New Roman" w:hAnsi="Verdana" w:cs="Arial"/>
          <w:color w:val="222222"/>
          <w:szCs w:val="19"/>
          <w:lang w:eastAsia="en-CA"/>
        </w:rPr>
        <w:t xml:space="preserve">the features that you would like to see </w:t>
      </w:r>
      <w:r w:rsidR="00D12D22">
        <w:rPr>
          <w:rFonts w:ascii="Verdana" w:eastAsia="Times New Roman" w:hAnsi="Verdana" w:cs="Arial"/>
          <w:color w:val="222222"/>
          <w:szCs w:val="19"/>
          <w:lang w:eastAsia="en-CA"/>
        </w:rPr>
        <w:t xml:space="preserve">included </w:t>
      </w:r>
      <w:r w:rsidR="004F6CB1">
        <w:rPr>
          <w:rFonts w:ascii="Verdana" w:eastAsia="Times New Roman" w:hAnsi="Verdana" w:cs="Arial"/>
          <w:color w:val="222222"/>
          <w:szCs w:val="19"/>
          <w:lang w:eastAsia="en-CA"/>
        </w:rPr>
        <w:t>in the design of the building</w:t>
      </w:r>
      <w:r w:rsidR="003C0D58">
        <w:rPr>
          <w:rFonts w:ascii="Verdana" w:eastAsia="Times New Roman" w:hAnsi="Verdana" w:cs="Arial"/>
          <w:color w:val="222222"/>
          <w:szCs w:val="19"/>
          <w:lang w:eastAsia="en-CA"/>
        </w:rPr>
        <w:t>.</w:t>
      </w:r>
      <w:bookmarkStart w:id="0" w:name="_GoBack"/>
      <w:bookmarkEnd w:id="0"/>
    </w:p>
    <w:p w14:paraId="0833DCE5" w14:textId="77777777" w:rsidR="004F6CB1" w:rsidRDefault="00D12D22" w:rsidP="00043DF3">
      <w:pPr>
        <w:pStyle w:val="ListParagraph"/>
        <w:numPr>
          <w:ilvl w:val="0"/>
          <w:numId w:val="2"/>
        </w:numPr>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What will you call your new school?</w:t>
      </w:r>
    </w:p>
    <w:p w14:paraId="48ADFD8E" w14:textId="77777777" w:rsidR="009C03C1" w:rsidRDefault="009C03C1" w:rsidP="009C03C1">
      <w:pPr>
        <w:pStyle w:val="ListParagraph"/>
        <w:shd w:val="clear" w:color="auto" w:fill="FFFFFF"/>
        <w:spacing w:after="0" w:line="240" w:lineRule="auto"/>
        <w:ind w:left="1440"/>
        <w:rPr>
          <w:rFonts w:ascii="Verdana" w:eastAsia="Times New Roman" w:hAnsi="Verdana" w:cs="Arial"/>
          <w:color w:val="222222"/>
          <w:szCs w:val="19"/>
          <w:lang w:eastAsia="en-CA"/>
        </w:rPr>
      </w:pPr>
    </w:p>
    <w:p w14:paraId="55E50B8C" w14:textId="77777777" w:rsidR="000B3A14" w:rsidRDefault="000B3A14" w:rsidP="000B3A14">
      <w:pPr>
        <w:pStyle w:val="ListParagraph"/>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Share your ideas with the rest of the class, being sure to explain how each of your ideas reflects the vison of Ron Miller.</w:t>
      </w:r>
    </w:p>
    <w:p w14:paraId="4EF8E754" w14:textId="77777777" w:rsidR="000B3A14" w:rsidRDefault="000B3A14" w:rsidP="000B3A14">
      <w:pPr>
        <w:pStyle w:val="ListParagraph"/>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Post your chart paper on the wall.</w:t>
      </w:r>
    </w:p>
    <w:p w14:paraId="3DCF69D1" w14:textId="77777777" w:rsidR="000B3A14" w:rsidRDefault="007F2216" w:rsidP="000B3A14">
      <w:pPr>
        <w:pStyle w:val="ListParagraph"/>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 xml:space="preserve">What are the </w:t>
      </w:r>
      <w:r w:rsidR="000B3A14">
        <w:rPr>
          <w:rFonts w:ascii="Verdana" w:eastAsia="Times New Roman" w:hAnsi="Verdana" w:cs="Arial"/>
          <w:color w:val="222222"/>
          <w:szCs w:val="19"/>
          <w:lang w:eastAsia="en-CA"/>
        </w:rPr>
        <w:t>commonalities in the</w:t>
      </w:r>
      <w:r>
        <w:rPr>
          <w:rFonts w:ascii="Verdana" w:eastAsia="Times New Roman" w:hAnsi="Verdana" w:cs="Arial"/>
          <w:color w:val="222222"/>
          <w:szCs w:val="19"/>
          <w:lang w:eastAsia="en-CA"/>
        </w:rPr>
        <w:t>se proposals?</w:t>
      </w:r>
    </w:p>
    <w:p w14:paraId="591B4AC5" w14:textId="77777777" w:rsidR="000B3A14" w:rsidRDefault="000B3A14" w:rsidP="000B3A14">
      <w:pPr>
        <w:pStyle w:val="ListParagraph"/>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Do a walk</w:t>
      </w:r>
      <w:r w:rsidR="007F2216">
        <w:rPr>
          <w:rFonts w:ascii="Verdana" w:eastAsia="Times New Roman" w:hAnsi="Verdana" w:cs="Arial"/>
          <w:color w:val="222222"/>
          <w:szCs w:val="19"/>
          <w:lang w:eastAsia="en-CA"/>
        </w:rPr>
        <w:t>-</w:t>
      </w:r>
      <w:r>
        <w:rPr>
          <w:rFonts w:ascii="Verdana" w:eastAsia="Times New Roman" w:hAnsi="Verdana" w:cs="Arial"/>
          <w:color w:val="222222"/>
          <w:szCs w:val="19"/>
          <w:lang w:eastAsia="en-CA"/>
        </w:rPr>
        <w:t xml:space="preserve">around to study the posters </w:t>
      </w:r>
      <w:r w:rsidR="007F2216">
        <w:rPr>
          <w:rFonts w:ascii="Verdana" w:eastAsia="Times New Roman" w:hAnsi="Verdana" w:cs="Arial"/>
          <w:color w:val="222222"/>
          <w:szCs w:val="19"/>
          <w:lang w:eastAsia="en-CA"/>
        </w:rPr>
        <w:t xml:space="preserve">further </w:t>
      </w:r>
      <w:r>
        <w:rPr>
          <w:rFonts w:ascii="Verdana" w:eastAsia="Times New Roman" w:hAnsi="Verdana" w:cs="Arial"/>
          <w:color w:val="222222"/>
          <w:szCs w:val="19"/>
          <w:lang w:eastAsia="en-CA"/>
        </w:rPr>
        <w:t>and write your initials on the poster describing the school that you like best.</w:t>
      </w:r>
    </w:p>
    <w:p w14:paraId="07104B3A" w14:textId="77777777" w:rsidR="001C161A" w:rsidRDefault="001C161A" w:rsidP="000B3A14">
      <w:pPr>
        <w:pStyle w:val="ListParagraph"/>
        <w:shd w:val="clear" w:color="auto" w:fill="FFFFFF"/>
        <w:spacing w:after="0" w:line="240" w:lineRule="auto"/>
        <w:rPr>
          <w:rFonts w:ascii="Verdana" w:eastAsia="Times New Roman" w:hAnsi="Verdana" w:cs="Arial"/>
          <w:color w:val="222222"/>
          <w:szCs w:val="19"/>
          <w:lang w:eastAsia="en-CA"/>
        </w:rPr>
      </w:pPr>
    </w:p>
    <w:p w14:paraId="17229384" w14:textId="77777777" w:rsidR="00043DF3" w:rsidRPr="00043DF3" w:rsidRDefault="007F2216" w:rsidP="001C161A">
      <w:pPr>
        <w:pStyle w:val="ListParagraph"/>
        <w:shd w:val="clear" w:color="auto" w:fill="FFFFFF"/>
        <w:spacing w:after="0" w:line="240" w:lineRule="auto"/>
        <w:rPr>
          <w:rFonts w:ascii="Verdana" w:eastAsia="Times New Roman" w:hAnsi="Verdana" w:cs="Arial"/>
          <w:color w:val="222222"/>
          <w:szCs w:val="19"/>
          <w:lang w:eastAsia="en-CA"/>
        </w:rPr>
      </w:pPr>
      <w:r>
        <w:rPr>
          <w:rFonts w:ascii="Verdana" w:eastAsia="Times New Roman" w:hAnsi="Verdana" w:cs="Arial"/>
          <w:color w:val="222222"/>
          <w:szCs w:val="19"/>
          <w:lang w:eastAsia="en-CA"/>
        </w:rPr>
        <w:t xml:space="preserve">As a class, </w:t>
      </w:r>
      <w:r w:rsidR="007675CF">
        <w:rPr>
          <w:rFonts w:ascii="Verdana" w:eastAsia="Times New Roman" w:hAnsi="Verdana" w:cs="Arial"/>
          <w:color w:val="222222"/>
          <w:szCs w:val="19"/>
          <w:lang w:eastAsia="en-CA"/>
        </w:rPr>
        <w:t xml:space="preserve">further </w:t>
      </w:r>
      <w:r>
        <w:rPr>
          <w:rFonts w:ascii="Verdana" w:eastAsia="Times New Roman" w:hAnsi="Verdana" w:cs="Arial"/>
          <w:color w:val="222222"/>
          <w:szCs w:val="19"/>
          <w:lang w:eastAsia="en-CA"/>
        </w:rPr>
        <w:t>discuss the ideas proposed by the team with the most popular vision.</w:t>
      </w:r>
    </w:p>
    <w:p w14:paraId="2481DF35" w14:textId="77777777" w:rsidR="007E5F56" w:rsidRPr="003620C8" w:rsidRDefault="007E5F56" w:rsidP="00104C91">
      <w:pPr>
        <w:rPr>
          <w:rFonts w:ascii="Verdana" w:hAnsi="Verdana"/>
        </w:rPr>
      </w:pPr>
    </w:p>
    <w:sectPr w:rsidR="007E5F56" w:rsidRPr="003620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46455"/>
    <w:multiLevelType w:val="hybridMultilevel"/>
    <w:tmpl w:val="00CCF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556374C"/>
    <w:multiLevelType w:val="hybridMultilevel"/>
    <w:tmpl w:val="53B0FE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91"/>
    <w:rsid w:val="00043DF3"/>
    <w:rsid w:val="00093C86"/>
    <w:rsid w:val="000B3A14"/>
    <w:rsid w:val="00104C91"/>
    <w:rsid w:val="001C161A"/>
    <w:rsid w:val="002D537F"/>
    <w:rsid w:val="003620C8"/>
    <w:rsid w:val="003C0D58"/>
    <w:rsid w:val="00456C5A"/>
    <w:rsid w:val="00493E87"/>
    <w:rsid w:val="004A5CB4"/>
    <w:rsid w:val="004F6CB1"/>
    <w:rsid w:val="0050278E"/>
    <w:rsid w:val="005A5BB6"/>
    <w:rsid w:val="005D07BC"/>
    <w:rsid w:val="00617024"/>
    <w:rsid w:val="00662840"/>
    <w:rsid w:val="006A06A0"/>
    <w:rsid w:val="006E08B6"/>
    <w:rsid w:val="007675CF"/>
    <w:rsid w:val="007E5F56"/>
    <w:rsid w:val="007F2216"/>
    <w:rsid w:val="008120E8"/>
    <w:rsid w:val="00887F8C"/>
    <w:rsid w:val="009C03C1"/>
    <w:rsid w:val="00A44FDB"/>
    <w:rsid w:val="00B17A20"/>
    <w:rsid w:val="00BA419F"/>
    <w:rsid w:val="00BF24AC"/>
    <w:rsid w:val="00D12D22"/>
    <w:rsid w:val="00E93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FFBC"/>
  <w15:chartTrackingRefBased/>
  <w15:docId w15:val="{EE9B645B-794D-4629-B940-35474CF4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AD01-A482-40F2-B56B-709EEBCD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21</cp:revision>
  <dcterms:created xsi:type="dcterms:W3CDTF">2016-06-29T14:12:00Z</dcterms:created>
  <dcterms:modified xsi:type="dcterms:W3CDTF">2016-11-11T18:15:00Z</dcterms:modified>
</cp:coreProperties>
</file>